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E5D6" w14:textId="77777777" w:rsidR="0062345C" w:rsidRDefault="0062345C" w:rsidP="006234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3D61">
        <w:rPr>
          <w:rFonts w:ascii="Times New Roman" w:hAnsi="Times New Roman" w:cs="Times New Roman"/>
          <w:sz w:val="24"/>
          <w:szCs w:val="24"/>
        </w:rPr>
        <w:t>Dear Member,</w:t>
      </w:r>
    </w:p>
    <w:p w14:paraId="63A10C9F" w14:textId="77777777" w:rsidR="0062345C" w:rsidRDefault="0062345C" w:rsidP="006234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A6165" w14:textId="3696935D" w:rsidR="00FA1F42" w:rsidRPr="00FA1F42" w:rsidRDefault="00FA1F42" w:rsidP="00FA1F42">
      <w:pPr>
        <w:jc w:val="both"/>
        <w:rPr>
          <w:rFonts w:ascii="Times New Roman" w:hAnsi="Times New Roman" w:cs="Times New Roman"/>
          <w:sz w:val="24"/>
          <w:szCs w:val="24"/>
        </w:rPr>
      </w:pPr>
      <w:r w:rsidRPr="00FA1F42">
        <w:rPr>
          <w:rFonts w:ascii="Times New Roman" w:hAnsi="Times New Roman" w:cs="Times New Roman"/>
          <w:sz w:val="24"/>
          <w:szCs w:val="24"/>
        </w:rPr>
        <w:t xml:space="preserve">We are pleased to announce that there will not </w:t>
      </w:r>
      <w:r w:rsidR="00963C07">
        <w:rPr>
          <w:rFonts w:ascii="Times New Roman" w:hAnsi="Times New Roman" w:cs="Times New Roman"/>
          <w:sz w:val="24"/>
          <w:szCs w:val="24"/>
        </w:rPr>
        <w:t xml:space="preserve">be </w:t>
      </w:r>
      <w:r w:rsidRPr="00FA1F42">
        <w:rPr>
          <w:rFonts w:ascii="Times New Roman" w:hAnsi="Times New Roman" w:cs="Times New Roman"/>
          <w:sz w:val="24"/>
          <w:szCs w:val="24"/>
        </w:rPr>
        <w:t xml:space="preserve">an increase in the Membership subscriptions </w:t>
      </w:r>
      <w:r w:rsidR="00963C07">
        <w:rPr>
          <w:rFonts w:ascii="Times New Roman" w:hAnsi="Times New Roman" w:cs="Times New Roman"/>
          <w:sz w:val="24"/>
          <w:szCs w:val="24"/>
        </w:rPr>
        <w:t>fee for 2025</w:t>
      </w:r>
      <w:r w:rsidRPr="00FA1F42">
        <w:rPr>
          <w:rFonts w:ascii="Times New Roman" w:hAnsi="Times New Roman" w:cs="Times New Roman"/>
          <w:sz w:val="24"/>
          <w:szCs w:val="24"/>
        </w:rPr>
        <w:t xml:space="preserve">, </w:t>
      </w:r>
      <w:r w:rsidR="00034E44">
        <w:rPr>
          <w:rFonts w:ascii="Times New Roman" w:hAnsi="Times New Roman" w:cs="Times New Roman"/>
          <w:sz w:val="24"/>
          <w:szCs w:val="24"/>
        </w:rPr>
        <w:t>and</w:t>
      </w:r>
      <w:r w:rsidRPr="00FA1F42">
        <w:rPr>
          <w:rFonts w:ascii="Times New Roman" w:hAnsi="Times New Roman" w:cs="Times New Roman"/>
          <w:sz w:val="24"/>
          <w:szCs w:val="24"/>
        </w:rPr>
        <w:t xml:space="preserve"> the following rates s</w:t>
      </w:r>
      <w:r w:rsidR="00963C07">
        <w:rPr>
          <w:rFonts w:ascii="Times New Roman" w:hAnsi="Times New Roman" w:cs="Times New Roman"/>
          <w:sz w:val="24"/>
          <w:szCs w:val="24"/>
        </w:rPr>
        <w:t xml:space="preserve">hall </w:t>
      </w:r>
      <w:r w:rsidRPr="00FA1F42">
        <w:rPr>
          <w:rFonts w:ascii="Times New Roman" w:hAnsi="Times New Roman" w:cs="Times New Roman"/>
          <w:sz w:val="24"/>
          <w:szCs w:val="24"/>
        </w:rPr>
        <w:t>apply</w:t>
      </w:r>
      <w:r w:rsidR="00034E44">
        <w:rPr>
          <w:rFonts w:ascii="Times New Roman" w:hAnsi="Times New Roman" w:cs="Times New Roman"/>
          <w:sz w:val="24"/>
          <w:szCs w:val="24"/>
        </w:rPr>
        <w:t>.  H</w:t>
      </w:r>
      <w:r w:rsidRPr="00FA1F42">
        <w:rPr>
          <w:rFonts w:ascii="Times New Roman" w:hAnsi="Times New Roman" w:cs="Times New Roman"/>
          <w:sz w:val="24"/>
          <w:szCs w:val="24"/>
        </w:rPr>
        <w:t>owever</w:t>
      </w:r>
      <w:r w:rsidR="00034E44">
        <w:rPr>
          <w:rFonts w:ascii="Times New Roman" w:hAnsi="Times New Roman" w:cs="Times New Roman"/>
          <w:sz w:val="24"/>
          <w:szCs w:val="24"/>
        </w:rPr>
        <w:t>,</w:t>
      </w:r>
      <w:r w:rsidRPr="00FA1F42">
        <w:rPr>
          <w:rFonts w:ascii="Times New Roman" w:hAnsi="Times New Roman" w:cs="Times New Roman"/>
          <w:sz w:val="24"/>
          <w:szCs w:val="24"/>
        </w:rPr>
        <w:t xml:space="preserve"> we have new categories</w:t>
      </w:r>
      <w:r w:rsidR="00034E44">
        <w:rPr>
          <w:rFonts w:ascii="Times New Roman" w:hAnsi="Times New Roman" w:cs="Times New Roman"/>
          <w:sz w:val="24"/>
          <w:szCs w:val="24"/>
        </w:rPr>
        <w:t xml:space="preserve">, as </w:t>
      </w:r>
      <w:r w:rsidR="00963C07">
        <w:rPr>
          <w:rFonts w:ascii="Times New Roman" w:hAnsi="Times New Roman" w:cs="Times New Roman"/>
          <w:sz w:val="24"/>
          <w:szCs w:val="24"/>
        </w:rPr>
        <w:t>below: -</w:t>
      </w:r>
      <w:r w:rsidR="008C2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45D2" w14:textId="77777777" w:rsidR="00FA1F42" w:rsidRPr="00FA1F42" w:rsidRDefault="00FA1F42" w:rsidP="00FA1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EFC82" w14:textId="6DBDE08C" w:rsidR="00FA1F42" w:rsidRPr="00FA1F42" w:rsidRDefault="00FA1F42" w:rsidP="00FA1F42">
      <w:pPr>
        <w:pStyle w:val="Heading1"/>
        <w:jc w:val="both"/>
        <w:rPr>
          <w:sz w:val="24"/>
          <w:u w:val="single"/>
        </w:rPr>
      </w:pPr>
      <w:r w:rsidRPr="00FA1F42">
        <w:rPr>
          <w:sz w:val="24"/>
        </w:rPr>
        <w:t>Individual</w:t>
      </w:r>
      <w:r w:rsidRPr="00FA1F42">
        <w:rPr>
          <w:sz w:val="24"/>
        </w:rPr>
        <w:tab/>
      </w:r>
      <w:r w:rsidRPr="00FA1F42">
        <w:rPr>
          <w:sz w:val="24"/>
        </w:rPr>
        <w:tab/>
        <w:t xml:space="preserve"> £30.00 – </w:t>
      </w:r>
      <w:r w:rsidRPr="00FA1F42">
        <w:rPr>
          <w:sz w:val="24"/>
          <w:u w:val="single"/>
        </w:rPr>
        <w:t>Payable by 31</w:t>
      </w:r>
      <w:r w:rsidRPr="00FA1F42">
        <w:rPr>
          <w:sz w:val="24"/>
          <w:u w:val="single"/>
          <w:vertAlign w:val="superscript"/>
        </w:rPr>
        <w:t>st</w:t>
      </w:r>
      <w:r w:rsidRPr="00FA1F42">
        <w:rPr>
          <w:sz w:val="24"/>
          <w:u w:val="single"/>
        </w:rPr>
        <w:t xml:space="preserve"> January</w:t>
      </w:r>
    </w:p>
    <w:p w14:paraId="1C19F73F" w14:textId="742DF47F" w:rsidR="00FA1F42" w:rsidRPr="00FA1F42" w:rsidRDefault="00FA1F42" w:rsidP="00FA1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F42">
        <w:rPr>
          <w:rFonts w:ascii="Times New Roman" w:hAnsi="Times New Roman" w:cs="Times New Roman"/>
          <w:sz w:val="24"/>
          <w:szCs w:val="24"/>
        </w:rPr>
        <w:t xml:space="preserve">Couples </w:t>
      </w:r>
      <w:r w:rsidRPr="00FA1F42">
        <w:rPr>
          <w:rFonts w:ascii="Times New Roman" w:hAnsi="Times New Roman" w:cs="Times New Roman"/>
          <w:sz w:val="24"/>
          <w:szCs w:val="24"/>
        </w:rPr>
        <w:tab/>
        <w:t>*</w:t>
      </w:r>
      <w:r w:rsidRPr="00FA1F42">
        <w:rPr>
          <w:rFonts w:ascii="Times New Roman" w:hAnsi="Times New Roman" w:cs="Times New Roman"/>
          <w:sz w:val="24"/>
          <w:szCs w:val="24"/>
        </w:rPr>
        <w:tab/>
        <w:t xml:space="preserve"> £50.00 – </w:t>
      </w:r>
      <w:r w:rsidR="00034E44" w:rsidRPr="00FA1F42">
        <w:rPr>
          <w:rFonts w:ascii="Times New Roman" w:hAnsi="Times New Roman" w:cs="Times New Roman"/>
          <w:sz w:val="24"/>
          <w:szCs w:val="24"/>
          <w:u w:val="single"/>
        </w:rPr>
        <w:t>Payable</w:t>
      </w:r>
      <w:r w:rsidR="00034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4E44" w:rsidRPr="00FA1F42">
        <w:rPr>
          <w:rFonts w:ascii="Times New Roman" w:hAnsi="Times New Roman" w:cs="Times New Roman"/>
          <w:sz w:val="24"/>
          <w:szCs w:val="24"/>
          <w:u w:val="single"/>
        </w:rPr>
        <w:t>by</w:t>
      </w:r>
      <w:r w:rsidRPr="00FA1F42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Pr="00FA1F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Pr="00FA1F42">
        <w:rPr>
          <w:rFonts w:ascii="Times New Roman" w:hAnsi="Times New Roman" w:cs="Times New Roman"/>
          <w:sz w:val="24"/>
          <w:szCs w:val="24"/>
          <w:u w:val="single"/>
        </w:rPr>
        <w:t xml:space="preserve"> January</w:t>
      </w:r>
    </w:p>
    <w:p w14:paraId="2B2EF492" w14:textId="49A02562" w:rsidR="00FA1F42" w:rsidRDefault="00FA1F42" w:rsidP="00FA1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F42">
        <w:rPr>
          <w:rFonts w:ascii="Times New Roman" w:hAnsi="Times New Roman" w:cs="Times New Roman"/>
          <w:sz w:val="24"/>
          <w:szCs w:val="24"/>
        </w:rPr>
        <w:t>Students</w:t>
      </w:r>
      <w:r w:rsidRPr="00FA1F42">
        <w:rPr>
          <w:rFonts w:ascii="Times New Roman" w:hAnsi="Times New Roman" w:cs="Times New Roman"/>
          <w:sz w:val="24"/>
          <w:szCs w:val="24"/>
        </w:rPr>
        <w:tab/>
        <w:t>**</w:t>
      </w:r>
      <w:r w:rsidRPr="00FA1F42">
        <w:rPr>
          <w:rFonts w:ascii="Times New Roman" w:hAnsi="Times New Roman" w:cs="Times New Roman"/>
          <w:sz w:val="24"/>
          <w:szCs w:val="24"/>
        </w:rPr>
        <w:tab/>
      </w:r>
      <w:r w:rsidR="00963C07">
        <w:rPr>
          <w:rFonts w:ascii="Times New Roman" w:hAnsi="Times New Roman" w:cs="Times New Roman"/>
          <w:sz w:val="24"/>
          <w:szCs w:val="24"/>
        </w:rPr>
        <w:t xml:space="preserve"> </w:t>
      </w:r>
      <w:r w:rsidRPr="00FA1F42">
        <w:rPr>
          <w:rFonts w:ascii="Times New Roman" w:hAnsi="Times New Roman" w:cs="Times New Roman"/>
          <w:sz w:val="24"/>
          <w:szCs w:val="24"/>
        </w:rPr>
        <w:t xml:space="preserve">£15.00 – </w:t>
      </w:r>
      <w:r w:rsidRPr="00FA1F42">
        <w:rPr>
          <w:rFonts w:ascii="Times New Roman" w:hAnsi="Times New Roman" w:cs="Times New Roman"/>
          <w:sz w:val="24"/>
          <w:szCs w:val="24"/>
          <w:u w:val="single"/>
        </w:rPr>
        <w:t>Payable by 31</w:t>
      </w:r>
      <w:r w:rsidRPr="00FA1F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Pr="00FA1F42">
        <w:rPr>
          <w:rFonts w:ascii="Times New Roman" w:hAnsi="Times New Roman" w:cs="Times New Roman"/>
          <w:sz w:val="24"/>
          <w:szCs w:val="24"/>
          <w:u w:val="single"/>
        </w:rPr>
        <w:t xml:space="preserve"> January</w:t>
      </w:r>
    </w:p>
    <w:p w14:paraId="0774967C" w14:textId="77777777" w:rsidR="00FA1F42" w:rsidRDefault="00FA1F42" w:rsidP="00FA1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AEB593" w14:textId="77777777" w:rsidR="00FA1F42" w:rsidRPr="00FA1F42" w:rsidRDefault="00FA1F42" w:rsidP="00FA1F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F42">
        <w:rPr>
          <w:rFonts w:ascii="Times New Roman" w:hAnsi="Times New Roman" w:cs="Times New Roman"/>
          <w:sz w:val="24"/>
          <w:szCs w:val="24"/>
        </w:rPr>
        <w:t>*</w:t>
      </w:r>
      <w:r w:rsidRPr="00FA1F42">
        <w:rPr>
          <w:rFonts w:ascii="Times New Roman" w:hAnsi="Times New Roman" w:cs="Times New Roman"/>
          <w:sz w:val="24"/>
          <w:szCs w:val="24"/>
        </w:rPr>
        <w:tab/>
        <w:t xml:space="preserve"> Must reside at the same address</w:t>
      </w:r>
    </w:p>
    <w:p w14:paraId="6B78743C" w14:textId="77777777" w:rsidR="00FA1F42" w:rsidRDefault="00FA1F42" w:rsidP="00FA1F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1F42">
        <w:rPr>
          <w:rFonts w:ascii="Times New Roman" w:hAnsi="Times New Roman" w:cs="Times New Roman"/>
          <w:sz w:val="24"/>
          <w:szCs w:val="24"/>
        </w:rPr>
        <w:t xml:space="preserve">** </w:t>
      </w:r>
      <w:r w:rsidRPr="00FA1F42">
        <w:rPr>
          <w:rFonts w:ascii="Times New Roman" w:hAnsi="Times New Roman" w:cs="Times New Roman"/>
          <w:sz w:val="24"/>
          <w:szCs w:val="24"/>
        </w:rPr>
        <w:tab/>
        <w:t>18 or over and in full time education.</w:t>
      </w:r>
    </w:p>
    <w:p w14:paraId="0911803E" w14:textId="77777777" w:rsidR="00FA1F42" w:rsidRDefault="00FA1F42" w:rsidP="00FA1F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5A1C62" w14:textId="30416C41" w:rsidR="00FA1F42" w:rsidRPr="00FA1F42" w:rsidRDefault="00FA1F42" w:rsidP="00A173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renewals are due by 31</w:t>
      </w:r>
      <w:r w:rsidRPr="00FA1F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 2025, you can pay by cash, card or cheque in the club.  If you are paying by bank transfer the bank details are as follow</w:t>
      </w:r>
      <w:r w:rsidR="00034E44">
        <w:rPr>
          <w:rFonts w:ascii="Times New Roman" w:hAnsi="Times New Roman" w:cs="Times New Roman"/>
          <w:sz w:val="24"/>
          <w:szCs w:val="24"/>
        </w:rPr>
        <w:t>s;</w:t>
      </w:r>
      <w:r>
        <w:rPr>
          <w:rFonts w:ascii="Times New Roman" w:hAnsi="Times New Roman" w:cs="Times New Roman"/>
          <w:sz w:val="24"/>
          <w:szCs w:val="24"/>
        </w:rPr>
        <w:t xml:space="preserve"> The Lindfield Club, sort code 20-49-76, account number 70200298</w:t>
      </w:r>
      <w:r w:rsidR="009B7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E44">
        <w:rPr>
          <w:rFonts w:ascii="Times New Roman" w:hAnsi="Times New Roman" w:cs="Times New Roman"/>
          <w:sz w:val="24"/>
          <w:szCs w:val="24"/>
        </w:rPr>
        <w:t>please quote your membership number</w:t>
      </w:r>
      <w:r w:rsidR="00963C07">
        <w:rPr>
          <w:rFonts w:ascii="Times New Roman" w:hAnsi="Times New Roman" w:cs="Times New Roman"/>
          <w:sz w:val="24"/>
          <w:szCs w:val="24"/>
        </w:rPr>
        <w:t xml:space="preserve"> and</w:t>
      </w:r>
      <w:r w:rsidR="00034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complete</w:t>
      </w:r>
      <w:r w:rsidR="009B7D5A">
        <w:rPr>
          <w:rFonts w:ascii="Times New Roman" w:hAnsi="Times New Roman" w:cs="Times New Roman"/>
          <w:sz w:val="24"/>
          <w:szCs w:val="24"/>
        </w:rPr>
        <w:t xml:space="preserve"> a renewal</w:t>
      </w:r>
      <w:r w:rsidR="00214C8F">
        <w:rPr>
          <w:rFonts w:ascii="Times New Roman" w:hAnsi="Times New Roman" w:cs="Times New Roman"/>
          <w:sz w:val="24"/>
          <w:szCs w:val="24"/>
        </w:rPr>
        <w:t>’</w:t>
      </w:r>
      <w:r w:rsidR="009B7D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form </w:t>
      </w:r>
      <w:r w:rsidR="00034E44">
        <w:rPr>
          <w:rFonts w:ascii="Times New Roman" w:hAnsi="Times New Roman" w:cs="Times New Roman"/>
          <w:sz w:val="24"/>
          <w:szCs w:val="24"/>
        </w:rPr>
        <w:t xml:space="preserve">which is available in the Club or on the website. </w:t>
      </w:r>
      <w:hyperlink r:id="rId5" w:history="1">
        <w:r w:rsidR="00615958" w:rsidRPr="00570420">
          <w:rPr>
            <w:rStyle w:val="Hyperlink"/>
            <w:rFonts w:ascii="Times New Roman" w:hAnsi="Times New Roman" w:cs="Times New Roman"/>
            <w:sz w:val="24"/>
            <w:szCs w:val="24"/>
          </w:rPr>
          <w:t>www.lindfield.club</w:t>
        </w:r>
      </w:hyperlink>
      <w:r w:rsidR="00615958">
        <w:rPr>
          <w:rFonts w:ascii="Times New Roman" w:hAnsi="Times New Roman" w:cs="Times New Roman"/>
          <w:sz w:val="24"/>
          <w:szCs w:val="24"/>
        </w:rPr>
        <w:t xml:space="preserve"> under the news heading</w:t>
      </w:r>
      <w:r w:rsidR="00034E44">
        <w:rPr>
          <w:rFonts w:ascii="Times New Roman" w:hAnsi="Times New Roman" w:cs="Times New Roman"/>
          <w:sz w:val="24"/>
          <w:szCs w:val="24"/>
        </w:rPr>
        <w:t>.</w:t>
      </w:r>
    </w:p>
    <w:p w14:paraId="6FDDA6B7" w14:textId="77777777" w:rsidR="00FA1F42" w:rsidRPr="00FA1F42" w:rsidRDefault="00FA1F42" w:rsidP="00FA1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88DB5" w14:textId="5BB37B37" w:rsidR="00B60C1B" w:rsidRDefault="00B60C1B" w:rsidP="00FA1F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</w:t>
      </w:r>
    </w:p>
    <w:p w14:paraId="5F7373BD" w14:textId="316E2FFA" w:rsidR="00B60C1B" w:rsidRPr="0062345C" w:rsidRDefault="00963C07" w:rsidP="00FA1F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60C1B">
        <w:rPr>
          <w:rFonts w:ascii="Times New Roman" w:hAnsi="Times New Roman" w:cs="Times New Roman"/>
          <w:sz w:val="24"/>
          <w:szCs w:val="24"/>
        </w:rPr>
        <w:t>Lindfield Club</w:t>
      </w:r>
    </w:p>
    <w:p w14:paraId="6FA517FF" w14:textId="77777777" w:rsidR="00C24EFB" w:rsidRPr="0062345C" w:rsidRDefault="00C24EFB" w:rsidP="00FA1F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C24EFB" w:rsidRPr="0062345C" w:rsidSect="00963C07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42E9"/>
    <w:multiLevelType w:val="hybridMultilevel"/>
    <w:tmpl w:val="C8C0233E"/>
    <w:lvl w:ilvl="0" w:tplc="75C815A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206738"/>
    <w:multiLevelType w:val="hybridMultilevel"/>
    <w:tmpl w:val="3A9E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1413"/>
    <w:multiLevelType w:val="hybridMultilevel"/>
    <w:tmpl w:val="BA46BF1A"/>
    <w:lvl w:ilvl="0" w:tplc="F0CC485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9F7437D"/>
    <w:multiLevelType w:val="hybridMultilevel"/>
    <w:tmpl w:val="761EB8D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36137"/>
    <w:multiLevelType w:val="hybridMultilevel"/>
    <w:tmpl w:val="817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6120F"/>
    <w:multiLevelType w:val="hybridMultilevel"/>
    <w:tmpl w:val="57D29A44"/>
    <w:lvl w:ilvl="0" w:tplc="0EA4022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85201924">
    <w:abstractNumId w:val="4"/>
  </w:num>
  <w:num w:numId="2" w16cid:durableId="579875099">
    <w:abstractNumId w:val="1"/>
  </w:num>
  <w:num w:numId="3" w16cid:durableId="686103900">
    <w:abstractNumId w:val="2"/>
  </w:num>
  <w:num w:numId="4" w16cid:durableId="439108787">
    <w:abstractNumId w:val="0"/>
  </w:num>
  <w:num w:numId="5" w16cid:durableId="1012417790">
    <w:abstractNumId w:val="5"/>
  </w:num>
  <w:num w:numId="6" w16cid:durableId="904607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5C"/>
    <w:rsid w:val="00023CBC"/>
    <w:rsid w:val="00034E44"/>
    <w:rsid w:val="000A2EF7"/>
    <w:rsid w:val="000F528E"/>
    <w:rsid w:val="00112D67"/>
    <w:rsid w:val="001B20A7"/>
    <w:rsid w:val="001F4D5C"/>
    <w:rsid w:val="00201C0C"/>
    <w:rsid w:val="00214C8F"/>
    <w:rsid w:val="002562E7"/>
    <w:rsid w:val="00266F9D"/>
    <w:rsid w:val="002A33B0"/>
    <w:rsid w:val="002B7668"/>
    <w:rsid w:val="00316380"/>
    <w:rsid w:val="00390E78"/>
    <w:rsid w:val="0040087A"/>
    <w:rsid w:val="00405429"/>
    <w:rsid w:val="00437837"/>
    <w:rsid w:val="0047055D"/>
    <w:rsid w:val="00526A69"/>
    <w:rsid w:val="00531D40"/>
    <w:rsid w:val="00540FA5"/>
    <w:rsid w:val="00580A58"/>
    <w:rsid w:val="005D1DB5"/>
    <w:rsid w:val="005F795A"/>
    <w:rsid w:val="00615958"/>
    <w:rsid w:val="0062345C"/>
    <w:rsid w:val="006D6053"/>
    <w:rsid w:val="006F4B1D"/>
    <w:rsid w:val="00735A4E"/>
    <w:rsid w:val="00741C67"/>
    <w:rsid w:val="007B738B"/>
    <w:rsid w:val="008B3994"/>
    <w:rsid w:val="008C25BC"/>
    <w:rsid w:val="008F6602"/>
    <w:rsid w:val="0091444F"/>
    <w:rsid w:val="009228F9"/>
    <w:rsid w:val="00963C07"/>
    <w:rsid w:val="009B4841"/>
    <w:rsid w:val="009B7D5A"/>
    <w:rsid w:val="00A03583"/>
    <w:rsid w:val="00A1732B"/>
    <w:rsid w:val="00A24F71"/>
    <w:rsid w:val="00A53ABD"/>
    <w:rsid w:val="00A65D4D"/>
    <w:rsid w:val="00A73115"/>
    <w:rsid w:val="00B222DC"/>
    <w:rsid w:val="00B352D9"/>
    <w:rsid w:val="00B60C1B"/>
    <w:rsid w:val="00B63A87"/>
    <w:rsid w:val="00BA1496"/>
    <w:rsid w:val="00BA54FD"/>
    <w:rsid w:val="00BB6AB1"/>
    <w:rsid w:val="00C14666"/>
    <w:rsid w:val="00C24EFB"/>
    <w:rsid w:val="00C319DE"/>
    <w:rsid w:val="00C74096"/>
    <w:rsid w:val="00CF6C1D"/>
    <w:rsid w:val="00D668E2"/>
    <w:rsid w:val="00D83B5A"/>
    <w:rsid w:val="00F17095"/>
    <w:rsid w:val="00FA1B2A"/>
    <w:rsid w:val="00FA1F42"/>
    <w:rsid w:val="00FD7982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7963"/>
  <w15:chartTrackingRefBased/>
  <w15:docId w15:val="{923C9BF7-F1E4-4773-978C-9401597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5C"/>
    <w:pPr>
      <w:spacing w:after="0" w:line="240" w:lineRule="auto"/>
    </w:pPr>
    <w:rPr>
      <w:rFonts w:ascii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A1F42"/>
    <w:pPr>
      <w:keepNext/>
      <w:outlineLvl w:val="0"/>
    </w:pPr>
    <w:rPr>
      <w:rFonts w:ascii="Times New Roman" w:eastAsia="Times New Roman" w:hAnsi="Times New Roman" w:cs="Times New Roman"/>
      <w:sz w:val="40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45C"/>
    <w:pPr>
      <w:spacing w:after="0" w:line="240" w:lineRule="auto"/>
    </w:pPr>
  </w:style>
  <w:style w:type="paragraph" w:customStyle="1" w:styleId="paragraph">
    <w:name w:val="paragraph"/>
    <w:basedOn w:val="Normal"/>
    <w:rsid w:val="008B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B3994"/>
  </w:style>
  <w:style w:type="character" w:customStyle="1" w:styleId="Heading1Char">
    <w:name w:val="Heading 1 Char"/>
    <w:basedOn w:val="DefaultParagraphFont"/>
    <w:link w:val="Heading1"/>
    <w:rsid w:val="00FA1F42"/>
    <w:rPr>
      <w:rFonts w:ascii="Times New Roman" w:eastAsia="Times New Roman" w:hAnsi="Times New Roman" w:cs="Times New Roman"/>
      <w:kern w:val="0"/>
      <w:sz w:val="4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159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dfield.cl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Lindfield Club</dc:creator>
  <cp:keywords/>
  <dc:description/>
  <cp:lastModifiedBy>Lindfield Club</cp:lastModifiedBy>
  <cp:revision>8</cp:revision>
  <dcterms:created xsi:type="dcterms:W3CDTF">2024-12-16T14:50:00Z</dcterms:created>
  <dcterms:modified xsi:type="dcterms:W3CDTF">2024-12-27T12:33:00Z</dcterms:modified>
</cp:coreProperties>
</file>